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8571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E8571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85716">
        <w:rPr>
          <w:rFonts w:ascii="Century" w:hAnsi="Century"/>
          <w:b/>
          <w:sz w:val="24"/>
          <w:szCs w:val="24"/>
        </w:rPr>
        <w:t>Лялі Богдані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8571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85716">
        <w:rPr>
          <w:rFonts w:ascii="Century" w:hAnsi="Century"/>
          <w:b/>
          <w:sz w:val="24"/>
          <w:szCs w:val="24"/>
        </w:rPr>
        <w:t>на території Речичаньского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85716">
        <w:rPr>
          <w:rFonts w:ascii="Century" w:hAnsi="Century"/>
          <w:sz w:val="24"/>
          <w:szCs w:val="24"/>
        </w:rPr>
        <w:t>Лялі Богдані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8571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85716">
        <w:rPr>
          <w:rFonts w:ascii="Century" w:hAnsi="Century"/>
          <w:sz w:val="24"/>
          <w:szCs w:val="24"/>
        </w:rPr>
        <w:t>на території Речичаньского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85716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85716">
        <w:rPr>
          <w:rFonts w:ascii="Century" w:hAnsi="Century"/>
          <w:bCs/>
          <w:sz w:val="24"/>
          <w:szCs w:val="24"/>
        </w:rPr>
        <w:t>Лялі Богдані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5716">
        <w:rPr>
          <w:rFonts w:ascii="Century" w:hAnsi="Century"/>
          <w:bCs/>
          <w:sz w:val="24"/>
          <w:szCs w:val="24"/>
        </w:rPr>
        <w:t>0,1731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5716">
        <w:rPr>
          <w:rFonts w:ascii="Century" w:hAnsi="Century"/>
          <w:bCs/>
          <w:sz w:val="24"/>
          <w:szCs w:val="24"/>
        </w:rPr>
        <w:t>4620987200:12:000:0216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5716">
        <w:rPr>
          <w:rFonts w:ascii="Century" w:hAnsi="Century"/>
          <w:bCs/>
          <w:sz w:val="24"/>
          <w:szCs w:val="24"/>
        </w:rPr>
        <w:t>1,3614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5716">
        <w:rPr>
          <w:rFonts w:ascii="Century" w:hAnsi="Century"/>
          <w:bCs/>
          <w:sz w:val="24"/>
          <w:szCs w:val="24"/>
        </w:rPr>
        <w:t>4620987200:21:000:0210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857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85716">
        <w:rPr>
          <w:rFonts w:ascii="Century" w:hAnsi="Century"/>
          <w:bCs/>
          <w:sz w:val="24"/>
          <w:szCs w:val="24"/>
        </w:rPr>
        <w:t>на території Речичаньского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85716">
        <w:rPr>
          <w:rFonts w:ascii="Century" w:hAnsi="Century"/>
          <w:bCs/>
          <w:sz w:val="24"/>
          <w:szCs w:val="24"/>
        </w:rPr>
        <w:t>Лялі Богдані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5716">
        <w:rPr>
          <w:rFonts w:ascii="Century" w:hAnsi="Century"/>
          <w:bCs/>
          <w:sz w:val="24"/>
          <w:szCs w:val="24"/>
        </w:rPr>
        <w:t>0,1731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5716">
        <w:rPr>
          <w:rFonts w:ascii="Century" w:hAnsi="Century"/>
          <w:bCs/>
          <w:sz w:val="24"/>
          <w:szCs w:val="24"/>
        </w:rPr>
        <w:t>4620987200:12:000:0216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5716">
        <w:rPr>
          <w:rFonts w:ascii="Century" w:hAnsi="Century"/>
          <w:bCs/>
          <w:sz w:val="24"/>
          <w:szCs w:val="24"/>
        </w:rPr>
        <w:t>1,3614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5716">
        <w:rPr>
          <w:rFonts w:ascii="Century" w:hAnsi="Century"/>
          <w:bCs/>
          <w:sz w:val="24"/>
          <w:szCs w:val="24"/>
        </w:rPr>
        <w:t>4620987200:21:000:0210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857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85716">
        <w:rPr>
          <w:rFonts w:ascii="Century" w:hAnsi="Century"/>
          <w:bCs/>
          <w:sz w:val="24"/>
          <w:szCs w:val="24"/>
        </w:rPr>
        <w:t>на території Речичаньского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85716">
        <w:rPr>
          <w:rFonts w:ascii="Century" w:hAnsi="Century"/>
          <w:bCs/>
          <w:sz w:val="24"/>
          <w:szCs w:val="24"/>
        </w:rPr>
        <w:t>Лялі Богдані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716" w:rsidRDefault="00E85716" w:rsidP="00381483">
      <w:pPr>
        <w:spacing w:after="0" w:line="240" w:lineRule="auto"/>
      </w:pPr>
      <w:r>
        <w:separator/>
      </w:r>
    </w:p>
  </w:endnote>
  <w:endnote w:type="continuationSeparator" w:id="0">
    <w:p w:rsidR="00E85716" w:rsidRDefault="00E8571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716" w:rsidRDefault="00E85716" w:rsidP="00381483">
      <w:pPr>
        <w:spacing w:after="0" w:line="240" w:lineRule="auto"/>
      </w:pPr>
      <w:r>
        <w:separator/>
      </w:r>
    </w:p>
  </w:footnote>
  <w:footnote w:type="continuationSeparator" w:id="0">
    <w:p w:rsidR="00E85716" w:rsidRDefault="00E8571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85716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2024-01-18T12:29:00Z</dcterms:created>
  <dcterms:modified xsi:type="dcterms:W3CDTF">2024-01-18T12:29:00Z</dcterms:modified>
</cp:coreProperties>
</file>